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4" w:rsidRDefault="00202074" w:rsidP="0020207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Материалы к семинарским занятиям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академического поведения: 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sz w:val="28"/>
          <w:szCs w:val="28"/>
          <w:lang w:val="ru-RU"/>
        </w:rPr>
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sz w:val="28"/>
          <w:szCs w:val="28"/>
          <w:lang w:val="ru-RU"/>
        </w:rPr>
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архивоведение как комплексную научную дисциплину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2.Определить понятийный аппарат в области архивоведения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3.Осветить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и развитие архивного дела 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в 20-30-е годы 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</w:rPr>
        <w:t>XX</w:t>
      </w:r>
      <w:r w:rsidRPr="00202074">
        <w:rPr>
          <w:rFonts w:ascii="Times New Roman" w:hAnsi="Times New Roman" w:cs="Times New Roman"/>
          <w:bCs/>
          <w:spacing w:val="-2"/>
          <w:sz w:val="28"/>
          <w:szCs w:val="28"/>
          <w:lang w:val="ru-RU"/>
        </w:rPr>
        <w:t xml:space="preserve"> века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4.Проанализировать развитие архивного </w:t>
      </w:r>
      <w:r w:rsidRPr="0020207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дела 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в 40-80-е годы 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</w:rPr>
        <w:t>XX</w:t>
      </w:r>
      <w:r w:rsidRPr="00202074">
        <w:rPr>
          <w:rFonts w:ascii="Times New Roman" w:hAnsi="Times New Roman" w:cs="Times New Roman"/>
          <w:bCs/>
          <w:spacing w:val="-3"/>
          <w:sz w:val="28"/>
          <w:szCs w:val="28"/>
          <w:lang w:val="ru-RU"/>
        </w:rPr>
        <w:t xml:space="preserve"> века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02074">
        <w:rPr>
          <w:rFonts w:ascii="Times New Roman" w:hAnsi="Times New Roman" w:cs="Times New Roman"/>
          <w:b/>
          <w:sz w:val="28"/>
          <w:szCs w:val="28"/>
        </w:rPr>
        <w:t>СРС 1.</w:t>
      </w:r>
      <w:proofErr w:type="gram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понятийного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аппарата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архивоведения</w:t>
      </w:r>
      <w:proofErr w:type="spellEnd"/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5.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Осветить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развитие архивного дела на современном этапе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6.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правовое регулирование архивного дела в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Семинар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7. Указать организацию документов и дел НАФ РК (по уровням)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 2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. Охарактеризовать классификацию архивных документов и дел в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 8.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НАФ РК как часть культурного наследия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202074">
        <w:rPr>
          <w:rFonts w:ascii="Times New Roman" w:hAnsi="Times New Roman" w:cs="Times New Roman"/>
          <w:b/>
          <w:sz w:val="28"/>
          <w:szCs w:val="28"/>
        </w:rPr>
        <w:t>Семинар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9.</w:t>
      </w:r>
      <w:proofErr w:type="gramEnd"/>
      <w:r w:rsidRPr="00202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spellEnd"/>
      <w:r w:rsidRPr="0020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организацию</w:t>
      </w:r>
      <w:proofErr w:type="spellEnd"/>
      <w:r w:rsidRPr="0020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комплектования</w:t>
      </w:r>
      <w:proofErr w:type="spellEnd"/>
      <w:r w:rsidRPr="0020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архивов</w:t>
      </w:r>
      <w:proofErr w:type="spellEnd"/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3. Указать и проанализировать составные части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10.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Осветить и указать проблемы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обеспечения сохранности документов НАФ РК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11.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Определить научные критерии экспертизы ценности документов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Семинар 12.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системы научно-справочного аппарата к архивным документам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13.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цели и формы</w:t>
      </w: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использования архивных документов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>СРС 4. Осветить проблемы доступа к документам архивов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14.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функции архивного управления и архивов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0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15.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>Охарактеризовать информационные технологии и их внедрение в архивах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074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202074">
        <w:rPr>
          <w:rFonts w:ascii="Times New Roman" w:hAnsi="Times New Roman" w:cs="Times New Roman"/>
          <w:b/>
          <w:sz w:val="28"/>
          <w:szCs w:val="28"/>
        </w:rPr>
        <w:t>:</w:t>
      </w:r>
    </w:p>
    <w:p w:rsidR="00202074" w:rsidRPr="00202074" w:rsidRDefault="00202074" w:rsidP="00202074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202074">
        <w:rPr>
          <w:sz w:val="28"/>
          <w:szCs w:val="28"/>
        </w:rPr>
        <w:t>Закон Республики Казахстан от 22.12.1998 г. «О Национальном архивном фонде и архивах» № 326-</w:t>
      </w:r>
      <w:r w:rsidRPr="00202074">
        <w:rPr>
          <w:sz w:val="28"/>
          <w:szCs w:val="28"/>
          <w:lang w:val="en-GB"/>
        </w:rPr>
        <w:t>I</w:t>
      </w:r>
      <w:r w:rsidRPr="00202074">
        <w:rPr>
          <w:sz w:val="28"/>
          <w:szCs w:val="28"/>
        </w:rPr>
        <w:t xml:space="preserve"> ЗРК.</w:t>
      </w:r>
    </w:p>
    <w:p w:rsidR="00202074" w:rsidRPr="00202074" w:rsidRDefault="00202074" w:rsidP="00202074">
      <w:pPr>
        <w:pStyle w:val="a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202074">
        <w:rPr>
          <w:sz w:val="28"/>
          <w:szCs w:val="28"/>
        </w:rPr>
        <w:t>Алексеева Е.В., Афанасьева Л.П., Бурова Е.М. Архивоведение. Учебник. – М., 2014.</w:t>
      </w:r>
    </w:p>
    <w:p w:rsidR="00202074" w:rsidRPr="00202074" w:rsidRDefault="00202074" w:rsidP="0020207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074">
        <w:rPr>
          <w:rFonts w:ascii="Times New Roman" w:hAnsi="Times New Roman" w:cs="Times New Roman"/>
          <w:sz w:val="28"/>
          <w:szCs w:val="28"/>
          <w:lang w:val="ru-RU"/>
        </w:rPr>
        <w:t>Крайская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З.В., </w:t>
      </w:r>
      <w:proofErr w:type="spellStart"/>
      <w:r w:rsidRPr="00202074">
        <w:rPr>
          <w:rFonts w:ascii="Times New Roman" w:hAnsi="Times New Roman" w:cs="Times New Roman"/>
          <w:sz w:val="28"/>
          <w:szCs w:val="28"/>
          <w:lang w:val="ru-RU"/>
        </w:rPr>
        <w:t>Челлини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 Э.В. Архивоведение.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202074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02074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202074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202074" w:rsidRPr="00202074" w:rsidRDefault="00202074" w:rsidP="0020207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 xml:space="preserve">Доступно </w:t>
      </w:r>
      <w:proofErr w:type="spellStart"/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>онлайн</w:t>
      </w:r>
      <w:proofErr w:type="spellEnd"/>
      <w:r w:rsidRPr="00202074">
        <w:rPr>
          <w:rStyle w:val="shorttext"/>
          <w:rFonts w:ascii="Times New Roman" w:hAnsi="Times New Roman"/>
          <w:sz w:val="28"/>
          <w:szCs w:val="28"/>
          <w:lang w:val="ru-RU"/>
        </w:rPr>
        <w:t xml:space="preserve">: </w:t>
      </w:r>
      <w:r w:rsidRPr="00202074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Дополнительный учебный материал, используемая для выполнения домашних заданий и проектов, будет доступна на вашей странице на сайте 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kaznu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2074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02074">
        <w:rPr>
          <w:rFonts w:ascii="Times New Roman" w:hAnsi="Times New Roman" w:cs="Times New Roman"/>
          <w:sz w:val="28"/>
          <w:szCs w:val="28"/>
          <w:lang w:val="ru-RU"/>
        </w:rPr>
        <w:t>. в разделе УМКД</w:t>
      </w:r>
    </w:p>
    <w:sectPr w:rsidR="00202074" w:rsidRPr="00202074" w:rsidSect="00691F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02074"/>
    <w:rsid w:val="00202074"/>
    <w:rsid w:val="0069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02074"/>
    <w:rPr>
      <w:rFonts w:cs="Times New Roman"/>
    </w:rPr>
  </w:style>
  <w:style w:type="paragraph" w:styleId="a3">
    <w:name w:val="Body Text Indent"/>
    <w:basedOn w:val="a"/>
    <w:link w:val="a4"/>
    <w:semiHidden/>
    <w:unhideWhenUsed/>
    <w:rsid w:val="00202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02074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2019-10-28T02:44:00Z</dcterms:created>
  <dcterms:modified xsi:type="dcterms:W3CDTF">2019-10-28T02:52:00Z</dcterms:modified>
</cp:coreProperties>
</file>